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9E" w:rsidRDefault="0021059E" w:rsidP="0021059E">
      <w:pPr>
        <w:spacing w:before="79"/>
        <w:ind w:left="1047" w:right="1505"/>
        <w:jc w:val="center"/>
        <w:rPr>
          <w:b/>
          <w:sz w:val="20"/>
        </w:rPr>
      </w:pPr>
      <w:bookmarkStart w:id="0" w:name="_GoBack"/>
      <w:r>
        <w:rPr>
          <w:b/>
          <w:sz w:val="20"/>
        </w:rPr>
        <w:t>FORM GST CMP-01</w:t>
      </w:r>
    </w:p>
    <w:bookmarkEnd w:id="0"/>
    <w:p w:rsidR="0021059E" w:rsidRDefault="0021059E" w:rsidP="0021059E">
      <w:pPr>
        <w:spacing w:before="39"/>
        <w:ind w:left="635" w:right="1515"/>
        <w:jc w:val="center"/>
        <w:rPr>
          <w:i/>
        </w:rPr>
      </w:pPr>
      <w:r>
        <w:rPr>
          <w:i/>
        </w:rPr>
        <w:t>[See rule 3(1)]</w:t>
      </w:r>
    </w:p>
    <w:p w:rsidR="0021059E" w:rsidRDefault="0021059E" w:rsidP="0021059E">
      <w:pPr>
        <w:pStyle w:val="BodyText"/>
        <w:spacing w:before="6"/>
        <w:rPr>
          <w:i/>
          <w:sz w:val="28"/>
        </w:rPr>
      </w:pPr>
    </w:p>
    <w:p w:rsidR="0021059E" w:rsidRDefault="0021059E" w:rsidP="0021059E">
      <w:pPr>
        <w:pStyle w:val="Heading3"/>
        <w:spacing w:before="1"/>
        <w:ind w:left="3220"/>
      </w:pPr>
      <w:r>
        <w:t>Intimation to pay tax under section 10 (composition levy)</w:t>
      </w:r>
    </w:p>
    <w:p w:rsidR="0021059E" w:rsidRDefault="0021059E" w:rsidP="0021059E">
      <w:pPr>
        <w:spacing w:before="40"/>
        <w:ind w:left="1047" w:right="1513"/>
        <w:jc w:val="center"/>
      </w:pPr>
      <w:r>
        <w:t>(Only for persons registered under the existing law migrating on the appointed day)</w:t>
      </w:r>
    </w:p>
    <w:p w:rsidR="0021059E" w:rsidRDefault="0021059E" w:rsidP="0021059E">
      <w:pPr>
        <w:pStyle w:val="BodyText"/>
        <w:spacing w:before="4" w:after="1"/>
        <w:rPr>
          <w:sz w:val="28"/>
        </w:rPr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4"/>
        <w:gridCol w:w="950"/>
        <w:gridCol w:w="1209"/>
        <w:gridCol w:w="499"/>
        <w:gridCol w:w="2549"/>
      </w:tblGrid>
      <w:tr w:rsidR="0021059E" w:rsidTr="00B8613F">
        <w:trPr>
          <w:trHeight w:val="450"/>
        </w:trPr>
        <w:tc>
          <w:tcPr>
            <w:tcW w:w="4994" w:type="dxa"/>
            <w:gridSpan w:val="2"/>
          </w:tcPr>
          <w:p w:rsidR="0021059E" w:rsidRDefault="0021059E" w:rsidP="00B8613F">
            <w:pPr>
              <w:pStyle w:val="TableParagraph"/>
              <w:spacing w:before="1"/>
              <w:ind w:left="112"/>
            </w:pPr>
            <w:r>
              <w:t>1. GSTIN / Provisional ID</w:t>
            </w:r>
          </w:p>
        </w:tc>
        <w:tc>
          <w:tcPr>
            <w:tcW w:w="4257" w:type="dxa"/>
            <w:gridSpan w:val="3"/>
          </w:tcPr>
          <w:p w:rsidR="0021059E" w:rsidRDefault="0021059E" w:rsidP="00B8613F">
            <w:pPr>
              <w:pStyle w:val="TableParagraph"/>
            </w:pPr>
          </w:p>
        </w:tc>
      </w:tr>
      <w:tr w:rsidR="0021059E" w:rsidTr="00B8613F">
        <w:trPr>
          <w:trHeight w:val="450"/>
        </w:trPr>
        <w:tc>
          <w:tcPr>
            <w:tcW w:w="4994" w:type="dxa"/>
            <w:gridSpan w:val="2"/>
          </w:tcPr>
          <w:p w:rsidR="0021059E" w:rsidRDefault="0021059E" w:rsidP="00B8613F">
            <w:pPr>
              <w:pStyle w:val="TableParagraph"/>
              <w:spacing w:before="5"/>
              <w:ind w:left="112"/>
            </w:pPr>
            <w:r>
              <w:t>2. Legal name</w:t>
            </w:r>
          </w:p>
        </w:tc>
        <w:tc>
          <w:tcPr>
            <w:tcW w:w="4257" w:type="dxa"/>
            <w:gridSpan w:val="3"/>
          </w:tcPr>
          <w:p w:rsidR="0021059E" w:rsidRDefault="0021059E" w:rsidP="00B8613F">
            <w:pPr>
              <w:pStyle w:val="TableParagraph"/>
            </w:pPr>
          </w:p>
        </w:tc>
      </w:tr>
      <w:tr w:rsidR="0021059E" w:rsidTr="00B8613F">
        <w:trPr>
          <w:trHeight w:val="450"/>
        </w:trPr>
        <w:tc>
          <w:tcPr>
            <w:tcW w:w="4994" w:type="dxa"/>
            <w:gridSpan w:val="2"/>
          </w:tcPr>
          <w:p w:rsidR="0021059E" w:rsidRDefault="0021059E" w:rsidP="00B8613F">
            <w:pPr>
              <w:pStyle w:val="TableParagraph"/>
              <w:spacing w:before="5"/>
              <w:ind w:left="112"/>
            </w:pPr>
            <w:r>
              <w:t>3. Trade name, if any</w:t>
            </w:r>
          </w:p>
        </w:tc>
        <w:tc>
          <w:tcPr>
            <w:tcW w:w="4257" w:type="dxa"/>
            <w:gridSpan w:val="3"/>
          </w:tcPr>
          <w:p w:rsidR="0021059E" w:rsidRDefault="0021059E" w:rsidP="00B8613F">
            <w:pPr>
              <w:pStyle w:val="TableParagraph"/>
            </w:pPr>
          </w:p>
        </w:tc>
      </w:tr>
      <w:tr w:rsidR="0021059E" w:rsidTr="00B8613F">
        <w:trPr>
          <w:trHeight w:val="455"/>
        </w:trPr>
        <w:tc>
          <w:tcPr>
            <w:tcW w:w="4994" w:type="dxa"/>
            <w:gridSpan w:val="2"/>
          </w:tcPr>
          <w:p w:rsidR="0021059E" w:rsidRDefault="0021059E" w:rsidP="00B8613F">
            <w:pPr>
              <w:pStyle w:val="TableParagraph"/>
              <w:spacing w:before="5"/>
              <w:ind w:left="112"/>
            </w:pPr>
            <w:r>
              <w:t>4. Address of Principal Place of Business</w:t>
            </w:r>
          </w:p>
        </w:tc>
        <w:tc>
          <w:tcPr>
            <w:tcW w:w="4257" w:type="dxa"/>
            <w:gridSpan w:val="3"/>
          </w:tcPr>
          <w:p w:rsidR="0021059E" w:rsidRDefault="0021059E" w:rsidP="00B8613F">
            <w:pPr>
              <w:pStyle w:val="TableParagraph"/>
            </w:pPr>
          </w:p>
        </w:tc>
      </w:tr>
      <w:tr w:rsidR="0021059E" w:rsidTr="00B8613F">
        <w:trPr>
          <w:trHeight w:val="450"/>
        </w:trPr>
        <w:tc>
          <w:tcPr>
            <w:tcW w:w="9251" w:type="dxa"/>
            <w:gridSpan w:val="5"/>
          </w:tcPr>
          <w:p w:rsidR="0021059E" w:rsidRDefault="0021059E" w:rsidP="00B8613F">
            <w:pPr>
              <w:pStyle w:val="TableParagraph"/>
              <w:spacing w:before="1"/>
              <w:ind w:left="112"/>
            </w:pPr>
            <w:r>
              <w:t>5. Category of Registered Person &lt; Select from drop down&gt;</w:t>
            </w:r>
          </w:p>
        </w:tc>
      </w:tr>
      <w:tr w:rsidR="0021059E" w:rsidTr="00B8613F">
        <w:trPr>
          <w:trHeight w:val="753"/>
        </w:trPr>
        <w:tc>
          <w:tcPr>
            <w:tcW w:w="6702" w:type="dxa"/>
            <w:gridSpan w:val="4"/>
          </w:tcPr>
          <w:p w:rsidR="0021059E" w:rsidRDefault="0021059E" w:rsidP="00B8613F">
            <w:pPr>
              <w:pStyle w:val="TableParagraph"/>
              <w:tabs>
                <w:tab w:val="left" w:pos="1269"/>
              </w:tabs>
              <w:spacing w:before="1" w:line="276" w:lineRule="auto"/>
              <w:ind w:left="1269" w:right="109" w:hanging="720"/>
              <w:rPr>
                <w:sz w:val="24"/>
              </w:rPr>
            </w:pPr>
            <w:r>
              <w:t>(i)</w:t>
            </w:r>
            <w:r>
              <w:tab/>
            </w:r>
            <w:r>
              <w:rPr>
                <w:sz w:val="24"/>
              </w:rPr>
              <w:t xml:space="preserve">Manufacturers, other than manufacturers </w:t>
            </w:r>
            <w:r>
              <w:rPr>
                <w:spacing w:val="-3"/>
                <w:sz w:val="24"/>
              </w:rPr>
              <w:t xml:space="preserve">of </w:t>
            </w:r>
            <w:r>
              <w:rPr>
                <w:sz w:val="24"/>
              </w:rPr>
              <w:t>such goods as notified by the</w:t>
            </w:r>
            <w:r w:rsidR="00C84D21">
              <w:rPr>
                <w:sz w:val="24"/>
              </w:rPr>
              <w:t xml:space="preserve">  </w:t>
            </w:r>
            <w:r>
              <w:rPr>
                <w:sz w:val="24"/>
              </w:rPr>
              <w:t>Government</w:t>
            </w:r>
          </w:p>
        </w:tc>
        <w:tc>
          <w:tcPr>
            <w:tcW w:w="2549" w:type="dxa"/>
          </w:tcPr>
          <w:p w:rsidR="0021059E" w:rsidRDefault="0021059E" w:rsidP="00B8613F">
            <w:pPr>
              <w:pStyle w:val="TableParagraph"/>
            </w:pPr>
          </w:p>
        </w:tc>
      </w:tr>
      <w:tr w:rsidR="0021059E" w:rsidTr="00B8613F">
        <w:trPr>
          <w:trHeight w:val="753"/>
        </w:trPr>
        <w:tc>
          <w:tcPr>
            <w:tcW w:w="6702" w:type="dxa"/>
            <w:gridSpan w:val="4"/>
          </w:tcPr>
          <w:p w:rsidR="0021059E" w:rsidRDefault="0021059E" w:rsidP="00B8613F">
            <w:pPr>
              <w:pStyle w:val="TableParagraph"/>
              <w:tabs>
                <w:tab w:val="left" w:pos="1269"/>
              </w:tabs>
              <w:spacing w:before="1" w:line="276" w:lineRule="auto"/>
              <w:ind w:left="1269" w:right="190" w:hanging="720"/>
              <w:rPr>
                <w:sz w:val="24"/>
              </w:rPr>
            </w:pPr>
            <w:r>
              <w:t>(ii)</w:t>
            </w:r>
            <w:r>
              <w:tab/>
            </w:r>
            <w:r>
              <w:rPr>
                <w:sz w:val="24"/>
              </w:rPr>
              <w:t xml:space="preserve">Suppliers making supplies referred to in clause (b) of paragraph 6 </w:t>
            </w:r>
            <w:r>
              <w:rPr>
                <w:spacing w:val="-3"/>
                <w:sz w:val="24"/>
              </w:rPr>
              <w:t xml:space="preserve">of </w:t>
            </w:r>
            <w:r>
              <w:rPr>
                <w:sz w:val="24"/>
              </w:rPr>
              <w:t>Schedule</w:t>
            </w:r>
            <w:r w:rsidR="00C84D21">
              <w:rPr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2549" w:type="dxa"/>
          </w:tcPr>
          <w:p w:rsidR="0021059E" w:rsidRDefault="0021059E" w:rsidP="00B8613F">
            <w:pPr>
              <w:pStyle w:val="TableParagraph"/>
            </w:pPr>
          </w:p>
        </w:tc>
      </w:tr>
      <w:tr w:rsidR="0021059E" w:rsidTr="00B8613F">
        <w:trPr>
          <w:trHeight w:val="448"/>
        </w:trPr>
        <w:tc>
          <w:tcPr>
            <w:tcW w:w="6702" w:type="dxa"/>
            <w:gridSpan w:val="4"/>
            <w:tcBorders>
              <w:bottom w:val="double" w:sz="1" w:space="0" w:color="000000"/>
            </w:tcBorders>
          </w:tcPr>
          <w:p w:rsidR="0021059E" w:rsidRDefault="0021059E" w:rsidP="00B8613F">
            <w:pPr>
              <w:pStyle w:val="TableParagraph"/>
              <w:tabs>
                <w:tab w:val="left" w:pos="1269"/>
              </w:tabs>
              <w:spacing w:before="1"/>
              <w:ind w:left="549"/>
              <w:rPr>
                <w:b/>
                <w:i/>
                <w:sz w:val="24"/>
              </w:rPr>
            </w:pPr>
            <w:r>
              <w:t>(iii)</w:t>
            </w:r>
            <w:r>
              <w:tab/>
            </w:r>
            <w:r>
              <w:rPr>
                <w:sz w:val="24"/>
              </w:rPr>
              <w:t>Any other supplier eligible for composition</w:t>
            </w:r>
            <w:r w:rsidR="00C84D21">
              <w:rPr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2549" w:type="dxa"/>
            <w:tcBorders>
              <w:bottom w:val="double" w:sz="1" w:space="0" w:color="000000"/>
            </w:tcBorders>
          </w:tcPr>
          <w:p w:rsidR="0021059E" w:rsidRDefault="0021059E" w:rsidP="00B8613F">
            <w:pPr>
              <w:pStyle w:val="TableParagraph"/>
            </w:pPr>
          </w:p>
        </w:tc>
      </w:tr>
      <w:tr w:rsidR="0021059E" w:rsidTr="00B8613F">
        <w:trPr>
          <w:trHeight w:val="448"/>
        </w:trPr>
        <w:tc>
          <w:tcPr>
            <w:tcW w:w="6203" w:type="dxa"/>
            <w:gridSpan w:val="3"/>
            <w:tcBorders>
              <w:top w:val="double" w:sz="1" w:space="0" w:color="000000"/>
            </w:tcBorders>
          </w:tcPr>
          <w:p w:rsidR="0021059E" w:rsidRDefault="0021059E" w:rsidP="00B8613F">
            <w:pPr>
              <w:pStyle w:val="TableParagraph"/>
              <w:spacing w:line="251" w:lineRule="exact"/>
              <w:ind w:left="107"/>
            </w:pPr>
            <w:r>
              <w:t>6. Financial Year from which composition scheme is opted</w:t>
            </w:r>
          </w:p>
        </w:tc>
        <w:tc>
          <w:tcPr>
            <w:tcW w:w="3048" w:type="dxa"/>
            <w:gridSpan w:val="2"/>
            <w:tcBorders>
              <w:top w:val="double" w:sz="1" w:space="0" w:color="000000"/>
            </w:tcBorders>
          </w:tcPr>
          <w:p w:rsidR="0021059E" w:rsidRDefault="0021059E" w:rsidP="00B8613F">
            <w:pPr>
              <w:pStyle w:val="TableParagraph"/>
              <w:spacing w:line="251" w:lineRule="exact"/>
              <w:ind w:left="168"/>
            </w:pPr>
            <w:r>
              <w:t>2017-18</w:t>
            </w:r>
          </w:p>
        </w:tc>
      </w:tr>
      <w:tr w:rsidR="0021059E" w:rsidTr="00B8613F">
        <w:trPr>
          <w:trHeight w:val="450"/>
        </w:trPr>
        <w:tc>
          <w:tcPr>
            <w:tcW w:w="4044" w:type="dxa"/>
          </w:tcPr>
          <w:p w:rsidR="0021059E" w:rsidRDefault="0021059E" w:rsidP="00B8613F">
            <w:pPr>
              <w:pStyle w:val="TableParagraph"/>
              <w:spacing w:before="1"/>
              <w:ind w:left="107"/>
            </w:pPr>
            <w:r>
              <w:t>7. Jurisdiction</w:t>
            </w:r>
          </w:p>
        </w:tc>
        <w:tc>
          <w:tcPr>
            <w:tcW w:w="2159" w:type="dxa"/>
            <w:gridSpan w:val="2"/>
          </w:tcPr>
          <w:p w:rsidR="0021059E" w:rsidRDefault="0021059E" w:rsidP="00B8613F">
            <w:pPr>
              <w:pStyle w:val="TableParagraph"/>
              <w:spacing w:before="1"/>
              <w:ind w:left="110"/>
            </w:pPr>
            <w:r>
              <w:t>Centre</w:t>
            </w:r>
          </w:p>
        </w:tc>
        <w:tc>
          <w:tcPr>
            <w:tcW w:w="3048" w:type="dxa"/>
            <w:gridSpan w:val="2"/>
          </w:tcPr>
          <w:p w:rsidR="0021059E" w:rsidRDefault="0021059E" w:rsidP="00B8613F">
            <w:pPr>
              <w:pStyle w:val="TableParagraph"/>
              <w:spacing w:before="1"/>
              <w:ind w:left="111"/>
            </w:pPr>
            <w:r>
              <w:t>State</w:t>
            </w:r>
          </w:p>
        </w:tc>
      </w:tr>
      <w:tr w:rsidR="0021059E" w:rsidTr="00B8613F">
        <w:trPr>
          <w:trHeight w:val="1190"/>
        </w:trPr>
        <w:tc>
          <w:tcPr>
            <w:tcW w:w="9251" w:type="dxa"/>
            <w:gridSpan w:val="5"/>
          </w:tcPr>
          <w:p w:rsidR="0021059E" w:rsidRDefault="0021059E" w:rsidP="00B8613F">
            <w:pPr>
              <w:pStyle w:val="TableParagraph"/>
              <w:spacing w:before="1"/>
              <w:ind w:left="107"/>
            </w:pPr>
            <w:r>
              <w:t>8. Declaration –</w:t>
            </w:r>
          </w:p>
          <w:p w:rsidR="0021059E" w:rsidRDefault="0021059E" w:rsidP="00B8613F">
            <w:pPr>
              <w:pStyle w:val="TableParagraph"/>
              <w:spacing w:before="198" w:line="273" w:lineRule="auto"/>
              <w:ind w:left="107"/>
            </w:pPr>
            <w:r>
              <w:t>I hereby declare that the aforesaid business shall abide by the conditions and restrictions specified for payment of tax under section 10.</w:t>
            </w:r>
          </w:p>
        </w:tc>
      </w:tr>
      <w:tr w:rsidR="0021059E" w:rsidTr="00B8613F">
        <w:trPr>
          <w:trHeight w:val="3681"/>
        </w:trPr>
        <w:tc>
          <w:tcPr>
            <w:tcW w:w="9251" w:type="dxa"/>
            <w:gridSpan w:val="5"/>
          </w:tcPr>
          <w:p w:rsidR="0021059E" w:rsidRDefault="0021059E" w:rsidP="00B8613F">
            <w:pPr>
              <w:pStyle w:val="TableParagraph"/>
              <w:spacing w:before="1"/>
              <w:ind w:left="107"/>
            </w:pPr>
            <w:r>
              <w:t>9. Verification</w:t>
            </w:r>
          </w:p>
          <w:p w:rsidR="0021059E" w:rsidRDefault="0021059E" w:rsidP="00B8613F">
            <w:pPr>
              <w:pStyle w:val="TableParagraph"/>
              <w:tabs>
                <w:tab w:val="left" w:pos="4720"/>
              </w:tabs>
              <w:spacing w:before="198" w:line="276" w:lineRule="auto"/>
              <w:ind w:left="107" w:right="78"/>
              <w:jc w:val="both"/>
            </w:pPr>
            <w:r>
              <w:t>I</w:t>
            </w:r>
            <w:r>
              <w:rPr>
                <w:u w:val="single"/>
              </w:rPr>
              <w:tab/>
            </w:r>
            <w:r>
              <w:t>hereby solemnly affirm and declare that the information given hereinabove is true and correct to the best of my knowledge an</w:t>
            </w:r>
            <w:r w:rsidR="00C84D21">
              <w:t>d belief and nothing has been co</w:t>
            </w:r>
            <w:r>
              <w:t>ncealed</w:t>
            </w:r>
            <w:r w:rsidR="00C84D21">
              <w:t xml:space="preserve"> </w:t>
            </w:r>
            <w:r>
              <w:t>there</w:t>
            </w:r>
            <w:r w:rsidR="00C84D21">
              <w:t xml:space="preserve"> </w:t>
            </w:r>
            <w:r>
              <w:t>from.</w:t>
            </w:r>
          </w:p>
          <w:p w:rsidR="0021059E" w:rsidRDefault="0021059E" w:rsidP="00B8613F">
            <w:pPr>
              <w:pStyle w:val="TableParagraph"/>
              <w:spacing w:before="6"/>
              <w:rPr>
                <w:sz w:val="25"/>
              </w:rPr>
            </w:pPr>
          </w:p>
          <w:p w:rsidR="0021059E" w:rsidRDefault="0021059E" w:rsidP="00B8613F">
            <w:pPr>
              <w:pStyle w:val="TableParagraph"/>
              <w:ind w:left="5363"/>
            </w:pPr>
            <w:r>
              <w:t>Signature of Authorised Signatory</w:t>
            </w:r>
          </w:p>
          <w:p w:rsidR="0021059E" w:rsidRDefault="0021059E" w:rsidP="00B8613F">
            <w:pPr>
              <w:pStyle w:val="TableParagraph"/>
              <w:spacing w:before="6"/>
              <w:rPr>
                <w:sz w:val="28"/>
              </w:rPr>
            </w:pPr>
          </w:p>
          <w:p w:rsidR="0021059E" w:rsidRDefault="0021059E" w:rsidP="00B8613F">
            <w:pPr>
              <w:pStyle w:val="TableParagraph"/>
              <w:ind w:left="4407" w:right="4268"/>
              <w:jc w:val="center"/>
            </w:pPr>
            <w:r>
              <w:t>Name</w:t>
            </w:r>
          </w:p>
          <w:p w:rsidR="0021059E" w:rsidRDefault="0021059E" w:rsidP="00B8613F">
            <w:pPr>
              <w:pStyle w:val="TableParagraph"/>
              <w:spacing w:before="35"/>
              <w:ind w:left="107"/>
              <w:jc w:val="both"/>
            </w:pPr>
            <w:r>
              <w:t>Place</w:t>
            </w:r>
          </w:p>
          <w:p w:rsidR="0021059E" w:rsidRDefault="0021059E" w:rsidP="00B8613F">
            <w:pPr>
              <w:pStyle w:val="TableParagraph"/>
              <w:tabs>
                <w:tab w:val="left" w:pos="5805"/>
              </w:tabs>
              <w:spacing w:before="40"/>
              <w:ind w:left="107"/>
              <w:jc w:val="both"/>
            </w:pPr>
            <w:r>
              <w:t>Date</w:t>
            </w:r>
            <w:r>
              <w:tab/>
              <w:t>Designation /Status</w:t>
            </w:r>
          </w:p>
        </w:tc>
      </w:tr>
    </w:tbl>
    <w:p w:rsidR="005634EA" w:rsidRDefault="005634EA" w:rsidP="008B4B04"/>
    <w:sectPr w:rsidR="005634EA" w:rsidSect="00926B1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457" w:rsidRDefault="00C92457" w:rsidP="00926B19">
      <w:r>
        <w:separator/>
      </w:r>
    </w:p>
  </w:endnote>
  <w:endnote w:type="continuationSeparator" w:id="1">
    <w:p w:rsidR="00C92457" w:rsidRDefault="00C92457" w:rsidP="0092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EE" w:rsidRDefault="00442D6E">
    <w:pPr>
      <w:pStyle w:val="BodyText"/>
      <w:spacing w:line="14" w:lineRule="auto"/>
      <w:rPr>
        <w:sz w:val="19"/>
      </w:rPr>
    </w:pPr>
    <w:r w:rsidRPr="00442D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287pt;margin-top:792.6pt;width:15.05pt;height:15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gqrwIAAKo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" filled="f" stroked="f">
          <v:textbox inset="0,0,0,0">
            <w:txbxContent>
              <w:p w:rsidR="009214EE" w:rsidRDefault="00442D6E">
                <w:pPr>
                  <w:spacing w:before="23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21059E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C84D21">
                  <w:rPr>
                    <w:rFonts w:ascii="Trebuchet MS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457" w:rsidRDefault="00C92457" w:rsidP="00926B19">
      <w:r>
        <w:separator/>
      </w:r>
    </w:p>
  </w:footnote>
  <w:footnote w:type="continuationSeparator" w:id="1">
    <w:p w:rsidR="00C92457" w:rsidRDefault="00C92457" w:rsidP="00926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059E"/>
    <w:rsid w:val="0021059E"/>
    <w:rsid w:val="00442D6E"/>
    <w:rsid w:val="005634EA"/>
    <w:rsid w:val="008B4B04"/>
    <w:rsid w:val="00926B19"/>
    <w:rsid w:val="00C84D21"/>
    <w:rsid w:val="00C92457"/>
    <w:rsid w:val="00E0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5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21059E"/>
    <w:pPr>
      <w:ind w:left="244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105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059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059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10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</dc:creator>
  <cp:keywords/>
  <dc:description/>
  <cp:lastModifiedBy>acer</cp:lastModifiedBy>
  <cp:revision>4</cp:revision>
  <dcterms:created xsi:type="dcterms:W3CDTF">2019-04-16T16:24:00Z</dcterms:created>
  <dcterms:modified xsi:type="dcterms:W3CDTF">2019-05-14T13:48:00Z</dcterms:modified>
</cp:coreProperties>
</file>